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2" w:rsidRDefault="00BC47C2" w:rsidP="00BC47C2">
      <w:pPr>
        <w:pStyle w:val="Corpodeltesto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 2360            A/2</w:t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Acri,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13/06/2018</w:t>
      </w:r>
    </w:p>
    <w:p w:rsidR="00BC47C2" w:rsidRDefault="00BC47C2" w:rsidP="00BC47C2">
      <w:pPr>
        <w:jc w:val="right"/>
        <w:rPr>
          <w:sz w:val="24"/>
        </w:rPr>
      </w:pPr>
    </w:p>
    <w:p w:rsidR="00BC47C2" w:rsidRDefault="00BC47C2" w:rsidP="00BC47C2">
      <w:pPr>
        <w:ind w:left="4248"/>
        <w:rPr>
          <w:sz w:val="24"/>
        </w:rPr>
      </w:pPr>
      <w:r>
        <w:rPr>
          <w:sz w:val="24"/>
        </w:rPr>
        <w:t>Ai sigg. Docenti Istituto Comprensivo</w:t>
      </w:r>
    </w:p>
    <w:p w:rsidR="00BC47C2" w:rsidRDefault="00BC47C2" w:rsidP="00BC47C2">
      <w:pPr>
        <w:ind w:left="3540" w:firstLine="708"/>
        <w:rPr>
          <w:sz w:val="24"/>
        </w:rPr>
      </w:pPr>
      <w:r>
        <w:rPr>
          <w:sz w:val="24"/>
        </w:rPr>
        <w:t xml:space="preserve">Ai Collaboratori del dirigente </w:t>
      </w:r>
    </w:p>
    <w:p w:rsidR="00BC47C2" w:rsidRDefault="00BC47C2" w:rsidP="00BC47C2">
      <w:pPr>
        <w:ind w:left="3540" w:firstLine="708"/>
        <w:rPr>
          <w:sz w:val="24"/>
        </w:rPr>
      </w:pPr>
      <w:r>
        <w:rPr>
          <w:sz w:val="24"/>
        </w:rPr>
        <w:t xml:space="preserve">Ai Responsabili di Plesso I.C. </w:t>
      </w:r>
    </w:p>
    <w:p w:rsidR="00BC47C2" w:rsidRDefault="00BC47C2" w:rsidP="00BC47C2">
      <w:pPr>
        <w:ind w:left="3540" w:firstLine="708"/>
        <w:rPr>
          <w:sz w:val="24"/>
        </w:rPr>
      </w:pPr>
      <w:r>
        <w:rPr>
          <w:sz w:val="24"/>
        </w:rPr>
        <w:t>Ai Coordinatori di classe</w:t>
      </w:r>
    </w:p>
    <w:p w:rsidR="00BC47C2" w:rsidRDefault="00BC47C2" w:rsidP="00BC47C2">
      <w:pPr>
        <w:ind w:left="7080"/>
        <w:jc w:val="right"/>
        <w:rPr>
          <w:sz w:val="24"/>
        </w:rPr>
      </w:pPr>
    </w:p>
    <w:p w:rsidR="00BC47C2" w:rsidRDefault="00BC47C2" w:rsidP="00BC47C2">
      <w:pPr>
        <w:ind w:left="6372"/>
        <w:jc w:val="right"/>
        <w:rPr>
          <w:sz w:val="24"/>
        </w:rPr>
      </w:pPr>
      <w:r>
        <w:rPr>
          <w:sz w:val="24"/>
        </w:rPr>
        <w:t>SEDE</w:t>
      </w:r>
    </w:p>
    <w:p w:rsidR="00BC47C2" w:rsidRDefault="00BC47C2" w:rsidP="00BC47C2">
      <w:pPr>
        <w:jc w:val="right"/>
        <w:rPr>
          <w:sz w:val="24"/>
        </w:rPr>
      </w:pPr>
    </w:p>
    <w:p w:rsidR="00BC47C2" w:rsidRDefault="00BC47C2" w:rsidP="00BC47C2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Adempimenti di fine anno: riunioni collegiali,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2017/2018, consegna documenti.</w:t>
      </w:r>
    </w:p>
    <w:p w:rsidR="00B658E0" w:rsidRDefault="00B658E0" w:rsidP="00B658E0">
      <w:pPr>
        <w:pStyle w:val="Corpodeltesto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Egregi docenti, </w:t>
      </w:r>
    </w:p>
    <w:p w:rsidR="00B658E0" w:rsidRDefault="00B658E0" w:rsidP="00B658E0">
      <w:pPr>
        <w:pStyle w:val="Corpodeltesto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delle precedenti comunicazioni con le quali sono stati calendarizzati alcuni degli adempimenti finali, ricordo a tutti quanto segue:  </w:t>
      </w:r>
    </w:p>
    <w:p w:rsidR="00B658E0" w:rsidRDefault="00B658E0" w:rsidP="00BC47C2">
      <w:pPr>
        <w:pStyle w:val="Corpodeltesto22"/>
        <w:rPr>
          <w:rFonts w:ascii="Times New Roman" w:hAnsi="Times New Roman"/>
          <w:sz w:val="24"/>
          <w:szCs w:val="24"/>
        </w:rPr>
      </w:pPr>
    </w:p>
    <w:p w:rsidR="00BC47C2" w:rsidRDefault="00BC47C2" w:rsidP="00BC47C2">
      <w:pPr>
        <w:pStyle w:val="Corpodeltesto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SCUOLA SECONDARIA 1° GRADO</w:t>
      </w:r>
    </w:p>
    <w:p w:rsidR="00BC47C2" w:rsidRDefault="00BC47C2" w:rsidP="00BC47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Devono essere consegnati in presidenza</w:t>
      </w:r>
      <w:r w:rsidR="00352A44">
        <w:rPr>
          <w:sz w:val="24"/>
          <w:szCs w:val="24"/>
        </w:rPr>
        <w:t xml:space="preserve"> in data </w:t>
      </w:r>
      <w:r w:rsidR="00352A44" w:rsidRPr="00B658E0">
        <w:rPr>
          <w:b/>
          <w:sz w:val="24"/>
          <w:szCs w:val="24"/>
        </w:rPr>
        <w:t>22 giugno 2018</w:t>
      </w:r>
      <w:r w:rsidR="00493A97">
        <w:rPr>
          <w:b/>
          <w:sz w:val="24"/>
          <w:szCs w:val="24"/>
        </w:rPr>
        <w:t>, dalle 11,30 alle 13,30</w:t>
      </w:r>
      <w:r>
        <w:rPr>
          <w:sz w:val="24"/>
          <w:szCs w:val="24"/>
        </w:rPr>
        <w:t>:</w:t>
      </w:r>
    </w:p>
    <w:p w:rsidR="00BC47C2" w:rsidRDefault="00BC47C2" w:rsidP="00BC47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7C2" w:rsidRDefault="00BC47C2" w:rsidP="00BC47C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Elaborati corretti e firmati (Scuola Secondaria di Primo Grado) </w:t>
      </w:r>
      <w:r w:rsidR="00E279ED">
        <w:rPr>
          <w:sz w:val="24"/>
          <w:szCs w:val="24"/>
        </w:rPr>
        <w:t xml:space="preserve">dal docente della disciplina (solo classe III); gli altri elaborati (I e II) resteranno nei </w:t>
      </w:r>
      <w:r w:rsidR="00352A44">
        <w:rPr>
          <w:sz w:val="24"/>
          <w:szCs w:val="24"/>
        </w:rPr>
        <w:t>rispettivi plessi e saranno a disposizione del dirigente</w:t>
      </w:r>
      <w:r>
        <w:rPr>
          <w:sz w:val="24"/>
          <w:szCs w:val="24"/>
        </w:rPr>
        <w:t xml:space="preserve">; </w:t>
      </w:r>
    </w:p>
    <w:p w:rsidR="00BC47C2" w:rsidRDefault="00BC47C2" w:rsidP="00BC47C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Registro di classe (cartaceo, tutti);</w:t>
      </w:r>
    </w:p>
    <w:p w:rsidR="00BC47C2" w:rsidRDefault="00BC47C2" w:rsidP="00BC47C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Registro degli alunni (cartaceo: Scuola Secondaria di Primo Grado);</w:t>
      </w:r>
    </w:p>
    <w:p w:rsidR="00BC47C2" w:rsidRDefault="00BC47C2" w:rsidP="00BC47C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Registro del docente (stampare e firmare la sintesi del registro digitale, tutti</w:t>
      </w:r>
      <w:proofErr w:type="gramStart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;</w:t>
      </w:r>
      <w:proofErr w:type="gramEnd"/>
    </w:p>
    <w:p w:rsidR="00BC47C2" w:rsidRDefault="00BC47C2" w:rsidP="00BC47C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Relazione finale (coordinata) di classe (Scuola Secondaria di Primo Grado) </w:t>
      </w:r>
      <w:r>
        <w:rPr>
          <w:sz w:val="24"/>
          <w:szCs w:val="24"/>
        </w:rPr>
        <w:t>delle singole classi, redatta dai docenti coordinatori, approvate dai rispettivi consigli di classe: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Situazione in uscita della classe con il rilievo dei punti di forza e di debolezza;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Fasce di livello classe;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Interventi individualizzati (recupero e sostegno) effettuati e risultati conseguiti; 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Contenuti trattati ed attività svolte;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Attività integrative svolte, metodi e mezzi utilizzati;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Modalità verifiche adottate;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>Criteri valutazione seguiti.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Situazioni problematiche rimaste insolute e che dovranno essere affrontate nei primi </w:t>
      </w:r>
    </w:p>
    <w:p w:rsidR="00BC47C2" w:rsidRDefault="00BC47C2" w:rsidP="00BC47C2">
      <w:pPr>
        <w:tabs>
          <w:tab w:val="left" w:pos="720"/>
        </w:tabs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mesi del prossimo anno scolastico. </w:t>
      </w:r>
    </w:p>
    <w:p w:rsidR="00BC47C2" w:rsidRDefault="00BC47C2" w:rsidP="00BC47C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firstLine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Proposte organizzative e didattiche per il prossimo anno scolastico. </w:t>
      </w:r>
    </w:p>
    <w:p w:rsidR="00BC47C2" w:rsidRDefault="00BC47C2" w:rsidP="00BC47C2">
      <w:pPr>
        <w:tabs>
          <w:tab w:val="left" w:pos="720"/>
        </w:tabs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BC47C2" w:rsidRDefault="00BC47C2" w:rsidP="00BC47C2">
      <w:pPr>
        <w:tabs>
          <w:tab w:val="left" w:pos="720"/>
        </w:tabs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BC47C2" w:rsidRDefault="00BC47C2" w:rsidP="00BC47C2">
      <w:pPr>
        <w:tabs>
          <w:tab w:val="left" w:pos="720"/>
        </w:tabs>
        <w:overflowPunct w:val="0"/>
        <w:autoSpaceDE w:val="0"/>
        <w:autoSpaceDN w:val="0"/>
        <w:adjustRightInd w:val="0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PUO’ ESSERE UTILIZZATA LA BASE DELLA RELAZIONE COORDINATA </w:t>
      </w:r>
      <w:proofErr w:type="gramStart"/>
      <w:r>
        <w:rPr>
          <w:b/>
          <w:sz w:val="24"/>
          <w:szCs w:val="24"/>
        </w:rPr>
        <w:t>CON  LE</w:t>
      </w:r>
      <w:proofErr w:type="gramEnd"/>
      <w:r>
        <w:rPr>
          <w:b/>
          <w:sz w:val="24"/>
          <w:szCs w:val="24"/>
        </w:rPr>
        <w:t xml:space="preserve"> NECESSARIE MODIFICHE E INTEGRAZIONI </w:t>
      </w:r>
    </w:p>
    <w:p w:rsidR="00BC47C2" w:rsidRDefault="00BC47C2" w:rsidP="00BC47C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47C2" w:rsidRDefault="00BC47C2" w:rsidP="00BC47C2">
      <w:pPr>
        <w:pStyle w:val="Corpotes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ricorda che la documentazione è dovuta, ha funzione di trasparenza, ed è riferibile alla realizzazione del PTOF e alla sottoscrizione del Patto Formativo.</w:t>
      </w:r>
    </w:p>
    <w:p w:rsidR="00BC47C2" w:rsidRDefault="00BC47C2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7C2" w:rsidRDefault="00BC47C2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7C2" w:rsidRDefault="00BC47C2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2A44" w:rsidRPr="00352A44" w:rsidRDefault="00352A44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A44">
        <w:rPr>
          <w:b/>
          <w:sz w:val="24"/>
          <w:szCs w:val="24"/>
        </w:rPr>
        <w:t>RIUNIONE DIPARTIMENTI DISCIPLINARI (TUTTI I DOCENTI),</w:t>
      </w:r>
    </w:p>
    <w:p w:rsidR="00BC47C2" w:rsidRDefault="00352A44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data </w:t>
      </w:r>
      <w:r w:rsidRPr="00B658E0">
        <w:rPr>
          <w:b/>
          <w:sz w:val="24"/>
          <w:szCs w:val="24"/>
        </w:rPr>
        <w:t>22 giugno 2018</w:t>
      </w:r>
      <w:r w:rsidR="00493A97">
        <w:rPr>
          <w:sz w:val="24"/>
          <w:szCs w:val="24"/>
        </w:rPr>
        <w:t>, dalle ore</w:t>
      </w:r>
      <w:r w:rsidR="00493A97" w:rsidRPr="00493A97">
        <w:rPr>
          <w:b/>
          <w:sz w:val="24"/>
          <w:szCs w:val="24"/>
        </w:rPr>
        <w:t xml:space="preserve"> 9.30 alle 11,30</w:t>
      </w:r>
      <w:r w:rsidR="00493A97">
        <w:rPr>
          <w:b/>
          <w:sz w:val="24"/>
          <w:szCs w:val="24"/>
        </w:rPr>
        <w:t>,</w:t>
      </w:r>
      <w:r w:rsidR="00493A97">
        <w:rPr>
          <w:sz w:val="24"/>
          <w:szCs w:val="24"/>
        </w:rPr>
        <w:t xml:space="preserve"> </w:t>
      </w:r>
      <w:r>
        <w:rPr>
          <w:sz w:val="24"/>
          <w:szCs w:val="24"/>
        </w:rPr>
        <w:t>sono convocati i dipartimenti disciplinari che esamineranno la programmazione educativa e didattica, apporteranno eventuali modifiche, proporranno adeguamenti organizzativi</w:t>
      </w:r>
      <w:r w:rsidR="00B658E0">
        <w:rPr>
          <w:sz w:val="24"/>
          <w:szCs w:val="24"/>
        </w:rPr>
        <w:t xml:space="preserve"> per l’anno scolastico 2018/19; </w:t>
      </w:r>
      <w:r>
        <w:rPr>
          <w:sz w:val="24"/>
          <w:szCs w:val="24"/>
        </w:rPr>
        <w:t xml:space="preserve"> </w:t>
      </w:r>
    </w:p>
    <w:p w:rsidR="00BC47C2" w:rsidRDefault="00BC47C2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7C2" w:rsidRDefault="00BC47C2" w:rsidP="00BC47C2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7C2" w:rsidRDefault="00BC47C2" w:rsidP="00BC47C2">
      <w:pPr>
        <w:pStyle w:val="Corpodeltesto2"/>
        <w:spacing w:line="240" w:lineRule="auto"/>
        <w:ind w:left="708"/>
        <w:jc w:val="both"/>
        <w:rPr>
          <w:b/>
          <w:bCs/>
        </w:rPr>
      </w:pPr>
      <w:proofErr w:type="gramStart"/>
      <w:r>
        <w:rPr>
          <w:b/>
          <w:bCs/>
        </w:rPr>
        <w:t>CONSEGNA  DOCUMENTO</w:t>
      </w:r>
      <w:proofErr w:type="gramEnd"/>
      <w:r>
        <w:rPr>
          <w:b/>
          <w:bCs/>
        </w:rPr>
        <w:t xml:space="preserve"> DI VALUTAZIONE  ALLE  FAMIGLIE</w:t>
      </w:r>
    </w:p>
    <w:p w:rsidR="00BC47C2" w:rsidRDefault="00BC47C2" w:rsidP="00BC47C2">
      <w:pPr>
        <w:pStyle w:val="Corpodeltesto2"/>
        <w:spacing w:line="240" w:lineRule="auto"/>
        <w:ind w:left="708" w:firstLine="708"/>
        <w:jc w:val="both"/>
        <w:rPr>
          <w:bCs/>
        </w:rPr>
      </w:pPr>
      <w:r>
        <w:rPr>
          <w:bCs/>
        </w:rPr>
        <w:t xml:space="preserve">Le copie originali dei documenti di valutazione dovranno essere consegnati dai </w:t>
      </w:r>
      <w:r>
        <w:rPr>
          <w:bCs/>
          <w:u w:val="single"/>
        </w:rPr>
        <w:t xml:space="preserve">docenti di classe </w:t>
      </w:r>
      <w:r>
        <w:rPr>
          <w:bCs/>
        </w:rPr>
        <w:t xml:space="preserve">ai genitori degli alunni delle classi I, II, </w:t>
      </w:r>
      <w:r w:rsidR="00815DCA">
        <w:rPr>
          <w:b/>
          <w:bCs/>
        </w:rPr>
        <w:t>il giorno 25 giugno 2018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dalle  ore</w:t>
      </w:r>
      <w:proofErr w:type="gramEnd"/>
      <w:r>
        <w:rPr>
          <w:b/>
          <w:bCs/>
        </w:rPr>
        <w:t xml:space="preserve">  8:30 alle 10,30. Dalle 10:30 alle 16:30 consegna dei documenti in segreteria da parte dei docenti. </w:t>
      </w:r>
      <w:r>
        <w:rPr>
          <w:bCs/>
        </w:rPr>
        <w:t xml:space="preserve">Il certificato delle competenze sarà allegato al documento di valutazione, completo delle competenze INVALSI. </w:t>
      </w:r>
    </w:p>
    <w:p w:rsidR="00BC47C2" w:rsidRDefault="00BC47C2" w:rsidP="00BC47C2">
      <w:pPr>
        <w:pStyle w:val="Corpodeltesto2"/>
        <w:spacing w:line="240" w:lineRule="auto"/>
        <w:ind w:left="705"/>
        <w:jc w:val="both"/>
      </w:pPr>
      <w:r>
        <w:t xml:space="preserve">  I docenti dovranno fare apporre la firma, per ricevuta, ai genitori su un elenco in duplice copia da essi appositamente predisposto, di cui una copia verrà consegnata in Presidenza e l’altra conservata dai docenti.</w:t>
      </w:r>
    </w:p>
    <w:p w:rsidR="00BC47C2" w:rsidRDefault="00BC47C2" w:rsidP="00BC47C2">
      <w:pPr>
        <w:pStyle w:val="Corpodeltesto2"/>
        <w:spacing w:line="240" w:lineRule="auto"/>
        <w:ind w:left="705"/>
        <w:jc w:val="both"/>
      </w:pPr>
      <w:r>
        <w:t xml:space="preserve">   Si ricorda al Responsabile di plesso di porre in buona custodia i sussidi didattici e di consegnare in Segreteria le copie delle chiavi degli armadi e degli edifici</w:t>
      </w:r>
      <w:r w:rsidR="00A71359">
        <w:t>, fatte salve altre disposizioni.</w:t>
      </w:r>
    </w:p>
    <w:p w:rsidR="00BC47C2" w:rsidRDefault="00BC47C2" w:rsidP="00BC47C2">
      <w:pPr>
        <w:pStyle w:val="Corpodeltesto2"/>
        <w:spacing w:line="240" w:lineRule="auto"/>
        <w:ind w:left="705"/>
        <w:jc w:val="both"/>
      </w:pPr>
      <w:r>
        <w:t xml:space="preserve">DISPOSIZIONI SPECIFICI PER LE CLASSI III. </w:t>
      </w:r>
    </w:p>
    <w:p w:rsidR="00BC47C2" w:rsidRDefault="00BC47C2" w:rsidP="00BC47C2">
      <w:pPr>
        <w:pStyle w:val="Corpodeltesto2"/>
        <w:spacing w:line="240" w:lineRule="auto"/>
        <w:ind w:left="705"/>
        <w:jc w:val="both"/>
      </w:pPr>
      <w:r>
        <w:t>Il documento di valutazione è consegnato dagli uffici di segreteria nei</w:t>
      </w:r>
      <w:r w:rsidR="00A71359">
        <w:t xml:space="preserve"> giorni</w:t>
      </w:r>
      <w:r>
        <w:t xml:space="preserve"> </w:t>
      </w:r>
      <w:r w:rsidRPr="00B658E0">
        <w:rPr>
          <w:b/>
        </w:rPr>
        <w:t>14, 15 e 16</w:t>
      </w:r>
      <w:r>
        <w:t xml:space="preserve"> giugno. </w:t>
      </w:r>
      <w:r>
        <w:rPr>
          <w:b/>
        </w:rPr>
        <w:t>Giorno 25 giugno ’18</w:t>
      </w:r>
      <w:r>
        <w:t xml:space="preserve"> sono consegnati </w:t>
      </w:r>
      <w:r w:rsidRPr="000F5DC5">
        <w:rPr>
          <w:b/>
        </w:rPr>
        <w:t>i certificati delle competenze,</w:t>
      </w:r>
      <w:r>
        <w:t xml:space="preserve"> inclusi quelli dell’Invalsi, dalle ore 8,30 alle ore 10:30. La consegna avviene da parte di tutti i docenti che informano anche sulle motivazioni della valutazione. </w:t>
      </w:r>
    </w:p>
    <w:p w:rsidR="00BC47C2" w:rsidRDefault="00BC47C2" w:rsidP="00BC47C2">
      <w:pPr>
        <w:pStyle w:val="Corpodeltesto2"/>
        <w:spacing w:line="240" w:lineRule="auto"/>
        <w:ind w:left="705"/>
        <w:jc w:val="center"/>
      </w:pPr>
      <w:r>
        <w:rPr>
          <w:b/>
          <w:i/>
        </w:rPr>
        <w:t>SCUOLA PRIMARIA</w:t>
      </w:r>
    </w:p>
    <w:p w:rsidR="00BC47C2" w:rsidRDefault="00BC47C2" w:rsidP="00BC47C2">
      <w:pPr>
        <w:pStyle w:val="Corpodeltesto2"/>
        <w:spacing w:line="240" w:lineRule="auto"/>
        <w:ind w:left="705"/>
        <w:rPr>
          <w:bCs/>
        </w:rPr>
      </w:pPr>
      <w:r>
        <w:t xml:space="preserve">Consegna documento di valutazione da parte di tutti i docenti giorno </w:t>
      </w:r>
      <w:r>
        <w:rPr>
          <w:b/>
          <w:bCs/>
        </w:rPr>
        <w:t xml:space="preserve">il giorno 25 giugno </w:t>
      </w:r>
      <w:proofErr w:type="gramStart"/>
      <w:r>
        <w:rPr>
          <w:b/>
          <w:bCs/>
        </w:rPr>
        <w:t>2017  dalle</w:t>
      </w:r>
      <w:proofErr w:type="gramEnd"/>
      <w:r>
        <w:rPr>
          <w:b/>
          <w:bCs/>
        </w:rPr>
        <w:t xml:space="preserve">  ore  8:30 alle 10,30. Dalle 10:30 alle 16:30 consegna dei documenti in segreteria da parte dei docenti</w:t>
      </w:r>
      <w:r>
        <w:rPr>
          <w:bCs/>
        </w:rPr>
        <w:t xml:space="preserve">. </w:t>
      </w:r>
    </w:p>
    <w:p w:rsidR="00BC47C2" w:rsidRDefault="00BC47C2" w:rsidP="00BC47C2">
      <w:pPr>
        <w:pStyle w:val="Corpodeltesto2"/>
        <w:ind w:left="1062" w:hanging="1062"/>
        <w:jc w:val="both"/>
      </w:pPr>
      <w:r>
        <w:t>I docenti di tutte le classi dovranno consegnare:</w:t>
      </w:r>
    </w:p>
    <w:p w:rsidR="00BC47C2" w:rsidRDefault="00BC47C2" w:rsidP="00BC47C2">
      <w:pPr>
        <w:pStyle w:val="Corpodeltesto2"/>
        <w:numPr>
          <w:ilvl w:val="0"/>
          <w:numId w:val="5"/>
        </w:numPr>
        <w:spacing w:after="0" w:line="240" w:lineRule="auto"/>
        <w:jc w:val="both"/>
      </w:pPr>
      <w:r>
        <w:t>Registro di classe cartaceo e registro on line (sintesi) stampato;</w:t>
      </w:r>
    </w:p>
    <w:p w:rsidR="00BC47C2" w:rsidRDefault="00BC47C2" w:rsidP="00BC47C2">
      <w:pPr>
        <w:pStyle w:val="Corpodeltesto2"/>
        <w:numPr>
          <w:ilvl w:val="0"/>
          <w:numId w:val="5"/>
        </w:numPr>
        <w:spacing w:after="0" w:line="240" w:lineRule="auto"/>
        <w:jc w:val="both"/>
      </w:pPr>
      <w:r>
        <w:t xml:space="preserve">Registro degli alunni (scuola Secondaria di Primo Grado); </w:t>
      </w:r>
    </w:p>
    <w:p w:rsidR="00BC47C2" w:rsidRDefault="00BC47C2" w:rsidP="00BC47C2">
      <w:pPr>
        <w:pStyle w:val="Corpodeltesto2"/>
        <w:numPr>
          <w:ilvl w:val="0"/>
          <w:numId w:val="5"/>
        </w:numPr>
        <w:spacing w:after="0" w:line="240" w:lineRule="auto"/>
        <w:jc w:val="both"/>
      </w:pPr>
      <w:r>
        <w:t xml:space="preserve">Elenco dei sussidi presenti nel plesso  </w:t>
      </w:r>
    </w:p>
    <w:p w:rsidR="00BC47C2" w:rsidRDefault="00BC47C2" w:rsidP="00BC47C2">
      <w:pPr>
        <w:pStyle w:val="Corpodeltesto2"/>
        <w:numPr>
          <w:ilvl w:val="0"/>
          <w:numId w:val="5"/>
        </w:numPr>
        <w:spacing w:after="0" w:line="240" w:lineRule="auto"/>
        <w:jc w:val="both"/>
      </w:pPr>
      <w:r>
        <w:t xml:space="preserve">Elenco in duplice copia firmato dei documenti presentati; </w:t>
      </w:r>
    </w:p>
    <w:p w:rsidR="00BC47C2" w:rsidRDefault="00BC47C2" w:rsidP="00BC47C2">
      <w:pPr>
        <w:pStyle w:val="Corpodeltesto2"/>
        <w:spacing w:after="0" w:line="240" w:lineRule="auto"/>
        <w:ind w:left="1425"/>
        <w:jc w:val="both"/>
      </w:pPr>
    </w:p>
    <w:p w:rsidR="00BC47C2" w:rsidRDefault="00BC47C2" w:rsidP="00BC47C2">
      <w:pPr>
        <w:pStyle w:val="Corpodeltesto2"/>
        <w:spacing w:after="0" w:line="240" w:lineRule="auto"/>
        <w:ind w:left="1425"/>
        <w:jc w:val="both"/>
      </w:pPr>
      <w:r>
        <w:t xml:space="preserve">Il registro dei libri delle biblioteche di classe aggiornato va conservato nel plesso. Il  file va inviato al dirigente scolastico, indirizzo </w:t>
      </w:r>
      <w:hyperlink r:id="rId7" w:history="1">
        <w:r>
          <w:rPr>
            <w:rStyle w:val="Collegamentoipertestuale"/>
          </w:rPr>
          <w:t>franco.murano57@gmail.com</w:t>
        </w:r>
      </w:hyperlink>
    </w:p>
    <w:p w:rsidR="00BC47C2" w:rsidRDefault="00BC47C2" w:rsidP="00BC47C2">
      <w:pPr>
        <w:pStyle w:val="Corpodeltesto2"/>
        <w:spacing w:after="0" w:line="240" w:lineRule="auto"/>
        <w:ind w:left="1425"/>
        <w:jc w:val="both"/>
      </w:pPr>
      <w:r>
        <w:t xml:space="preserve"> </w:t>
      </w:r>
    </w:p>
    <w:p w:rsidR="00BC47C2" w:rsidRDefault="00BC47C2" w:rsidP="00BC47C2">
      <w:pPr>
        <w:pStyle w:val="Corpodeltesto2"/>
        <w:spacing w:after="0" w:line="240" w:lineRule="auto"/>
        <w:ind w:left="1425"/>
        <w:jc w:val="both"/>
      </w:pPr>
    </w:p>
    <w:p w:rsidR="00BC47C2" w:rsidRDefault="00BC47C2" w:rsidP="00BC47C2">
      <w:pPr>
        <w:pStyle w:val="Corpodeltesto2"/>
        <w:spacing w:after="0" w:line="240" w:lineRule="auto"/>
        <w:ind w:left="1425"/>
        <w:jc w:val="both"/>
      </w:pPr>
      <w:r>
        <w:rPr>
          <w:b/>
        </w:rPr>
        <w:t xml:space="preserve">NON È PIÙ NECESSARIO CONSEGNARE </w:t>
      </w:r>
      <w:r>
        <w:t>l’elenco in duplice copia degli alunni ammessi alla classe successiva ed alla classe I della scuola secondaria di I grado e il Prospetto statistico per plesso su: alunni iscritti, ammessi e non ammessi alla classe successiva;</w:t>
      </w:r>
    </w:p>
    <w:p w:rsidR="00BC47C2" w:rsidRDefault="00BC47C2" w:rsidP="00BC47C2">
      <w:pPr>
        <w:pStyle w:val="Corpodeltesto2"/>
        <w:ind w:left="708"/>
        <w:jc w:val="both"/>
      </w:pPr>
      <w:r>
        <w:rPr>
          <w:bCs/>
        </w:rPr>
        <w:t xml:space="preserve">         </w:t>
      </w:r>
    </w:p>
    <w:p w:rsidR="00493A97" w:rsidRDefault="00493A97" w:rsidP="000F5DC5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F5DC5" w:rsidRDefault="000F5DC5" w:rsidP="000F5DC5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SISTEMAZIONE DOCUMENTI NEI PLESSI DI APPARTENZA 18/0672018 </w:t>
      </w:r>
    </w:p>
    <w:p w:rsidR="000F5DC5" w:rsidRDefault="000F5DC5" w:rsidP="000F5DC5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F5DC5" w:rsidRPr="00352A44" w:rsidRDefault="000F5DC5" w:rsidP="000F5DC5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A44">
        <w:rPr>
          <w:b/>
          <w:sz w:val="24"/>
          <w:szCs w:val="24"/>
        </w:rPr>
        <w:t>RIUNIONE DIPARTIMENTI DISCIPLINARI (TUTTI I DOCENTI)</w:t>
      </w:r>
      <w:r>
        <w:rPr>
          <w:b/>
          <w:sz w:val="24"/>
          <w:szCs w:val="24"/>
        </w:rPr>
        <w:t xml:space="preserve"> 19/06/2018</w:t>
      </w:r>
    </w:p>
    <w:p w:rsidR="000F5DC5" w:rsidRDefault="000F5DC5" w:rsidP="000F5DC5">
      <w:pPr>
        <w:tabs>
          <w:tab w:val="right" w:pos="1203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dipartimenti disciplinari esamineranno la programmazione educativa e didattica, apporteranno eventuali modifiche, proporranno adeguamenti organizzativi per l’anno scolastico 2018/19;  </w:t>
      </w:r>
    </w:p>
    <w:p w:rsidR="000E6187" w:rsidRDefault="00BC47C2" w:rsidP="00BC47C2">
      <w:pPr>
        <w:pStyle w:val="Corpodeltesto2"/>
        <w:ind w:left="705"/>
        <w:jc w:val="both"/>
      </w:pPr>
      <w:r>
        <w:tab/>
      </w:r>
      <w:r>
        <w:tab/>
      </w:r>
      <w:r>
        <w:tab/>
      </w:r>
    </w:p>
    <w:p w:rsidR="000E6187" w:rsidRDefault="000E6187" w:rsidP="00BC47C2">
      <w:pPr>
        <w:pStyle w:val="Corpodeltesto2"/>
        <w:ind w:left="705"/>
        <w:jc w:val="both"/>
      </w:pPr>
    </w:p>
    <w:p w:rsidR="00BC47C2" w:rsidRDefault="00BC47C2" w:rsidP="00BC47C2">
      <w:pPr>
        <w:pStyle w:val="Corpodeltesto2"/>
        <w:ind w:left="705"/>
        <w:jc w:val="both"/>
      </w:pPr>
      <w:r>
        <w:t xml:space="preserve">SCUOLA </w:t>
      </w:r>
      <w:r>
        <w:rPr>
          <w:b/>
        </w:rPr>
        <w:t>DELL’INFANZIA</w:t>
      </w:r>
    </w:p>
    <w:p w:rsidR="00BC47C2" w:rsidRDefault="00BC47C2" w:rsidP="00BC47C2">
      <w:pPr>
        <w:pStyle w:val="Corpodeltesto2"/>
        <w:jc w:val="both"/>
      </w:pPr>
      <w:r>
        <w:t>Le attività per la scuola dell’infanzia terminano il 30 giugno 2017. I docenti consegneranno i documenti in data 30 giugno 2018, alternandosi nella vigilanza degli alunni ove presenti.</w:t>
      </w:r>
    </w:p>
    <w:p w:rsidR="00BC47C2" w:rsidRDefault="00BC47C2" w:rsidP="00BC47C2">
      <w:pPr>
        <w:pStyle w:val="Corpodeltesto2"/>
        <w:jc w:val="center"/>
        <w:rPr>
          <w:b/>
        </w:rPr>
      </w:pPr>
      <w:r>
        <w:rPr>
          <w:b/>
        </w:rPr>
        <w:t>TUTTI GLI ORDINI DI SCUOLA</w:t>
      </w:r>
    </w:p>
    <w:p w:rsidR="00BC47C2" w:rsidRDefault="00BC47C2" w:rsidP="00BC47C2">
      <w:pPr>
        <w:pStyle w:val="Corpodeltesto2"/>
        <w:jc w:val="center"/>
      </w:pPr>
      <w:r>
        <w:t>Ordine del Giorno del Collegio del 29 giugno 2017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precedente; 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approvazione relazioni finali delle funzioni strumentali;</w:t>
      </w:r>
    </w:p>
    <w:p w:rsidR="00E279ED" w:rsidRDefault="00B658E0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approvazione definitivo </w:t>
      </w:r>
      <w:r w:rsidR="00E279ED" w:rsidRPr="00B658E0">
        <w:rPr>
          <w:b/>
          <w:color w:val="000000"/>
          <w:sz w:val="28"/>
          <w:szCs w:val="28"/>
        </w:rPr>
        <w:t>Piano</w:t>
      </w:r>
      <w:r w:rsidRPr="00B658E0">
        <w:rPr>
          <w:b/>
          <w:color w:val="000000"/>
          <w:sz w:val="28"/>
          <w:szCs w:val="28"/>
        </w:rPr>
        <w:t xml:space="preserve"> Annuale</w:t>
      </w:r>
      <w:r w:rsidR="00E279ED" w:rsidRPr="00B658E0">
        <w:rPr>
          <w:b/>
          <w:color w:val="000000"/>
          <w:sz w:val="28"/>
          <w:szCs w:val="28"/>
        </w:rPr>
        <w:t xml:space="preserve"> di </w:t>
      </w:r>
      <w:r w:rsidRPr="00B658E0">
        <w:rPr>
          <w:b/>
          <w:color w:val="000000"/>
          <w:sz w:val="28"/>
          <w:szCs w:val="28"/>
        </w:rPr>
        <w:t>I</w:t>
      </w:r>
      <w:r w:rsidR="00E279ED" w:rsidRPr="00B658E0">
        <w:rPr>
          <w:b/>
          <w:color w:val="000000"/>
          <w:sz w:val="28"/>
          <w:szCs w:val="28"/>
        </w:rPr>
        <w:t>nclusione</w:t>
      </w:r>
      <w:r w:rsidR="00E279ED">
        <w:rPr>
          <w:color w:val="000000"/>
          <w:sz w:val="28"/>
          <w:szCs w:val="28"/>
        </w:rPr>
        <w:t xml:space="preserve"> anno scolastico 2018/2019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approvazione relazioni finali docenti di classe, docenti responsabili dipartimento, progetto, gruppi di lavoro, responsabili di plesso, collaboratori del dirigente. 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approvazione proposta di calendario scolastico; 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prima calendarizzazione degli impegni di settembre 2018; 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approvazione linee progettuali da inserire nel PTOF anno scolastico 2018/2019;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saluti del Collegio al personale pensionando e </w:t>
      </w:r>
      <w:proofErr w:type="gramStart"/>
      <w:r>
        <w:rPr>
          <w:sz w:val="24"/>
          <w:szCs w:val="24"/>
        </w:rPr>
        <w:t>ai  docenti</w:t>
      </w:r>
      <w:proofErr w:type="gramEnd"/>
      <w:r>
        <w:rPr>
          <w:sz w:val="24"/>
          <w:szCs w:val="24"/>
        </w:rPr>
        <w:t xml:space="preserve"> in uscita e in ingresso nella scuola;</w:t>
      </w:r>
    </w:p>
    <w:p w:rsidR="00BC47C2" w:rsidRDefault="00BC47C2" w:rsidP="00BC47C2">
      <w:pPr>
        <w:numPr>
          <w:ilvl w:val="0"/>
          <w:numId w:val="6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comunicazioni del Dirigente Scolastico</w:t>
      </w:r>
    </w:p>
    <w:p w:rsidR="00BC47C2" w:rsidRDefault="00BC47C2" w:rsidP="00BC47C2">
      <w:pPr>
        <w:spacing w:line="240" w:lineRule="atLeast"/>
        <w:rPr>
          <w:sz w:val="24"/>
          <w:szCs w:val="24"/>
        </w:rPr>
      </w:pPr>
    </w:p>
    <w:p w:rsidR="00BC47C2" w:rsidRDefault="00BC47C2" w:rsidP="00BC47C2">
      <w:pPr>
        <w:spacing w:line="24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DOCENTI NEO ASSUNTI</w:t>
      </w:r>
    </w:p>
    <w:p w:rsidR="00BC47C2" w:rsidRDefault="00BC47C2" w:rsidP="00BC47C2">
      <w:pPr>
        <w:spacing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Consegna in segreteria entro il 20 giugno ’18 di n. 2 copie cartacee e di n. 1 CD room del portfolio completo di tutte le attività svolte. Vanno consegnati tutti i documenti relativi all’attività svolta. </w:t>
      </w:r>
      <w:r>
        <w:rPr>
          <w:b/>
          <w:i/>
          <w:sz w:val="24"/>
          <w:szCs w:val="24"/>
        </w:rPr>
        <w:t xml:space="preserve"> </w:t>
      </w: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C47C2" w:rsidRDefault="00BC47C2" w:rsidP="00BC47C2">
      <w:pPr>
        <w:pStyle w:val="Corpodeltesto2"/>
        <w:spacing w:line="240" w:lineRule="auto"/>
        <w:jc w:val="both"/>
        <w:rPr>
          <w:b/>
          <w:i/>
        </w:rPr>
      </w:pPr>
      <w:r>
        <w:rPr>
          <w:b/>
          <w:i/>
        </w:rPr>
        <w:t>La presente circolare potrà subire aggiornamenti e variazioni che saranno comunicate con la stessa modalità o via email.</w:t>
      </w: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F.to Il Dirigente Scolastico</w:t>
      </w: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Franco Murano</w:t>
      </w: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BC47C2" w:rsidRDefault="00BC47C2" w:rsidP="00BC47C2">
      <w:pPr>
        <w:pStyle w:val="Corpodeltesto2"/>
        <w:spacing w:line="240" w:lineRule="auto"/>
        <w:ind w:left="705"/>
        <w:jc w:val="both"/>
        <w:rPr>
          <w:b/>
          <w:i/>
        </w:rPr>
      </w:pPr>
    </w:p>
    <w:p w:rsidR="000E6187" w:rsidRDefault="000E6187" w:rsidP="00BC47C2">
      <w:pPr>
        <w:jc w:val="center"/>
        <w:rPr>
          <w:b/>
          <w:sz w:val="24"/>
          <w:szCs w:val="24"/>
        </w:rPr>
      </w:pPr>
    </w:p>
    <w:p w:rsidR="00BC47C2" w:rsidRDefault="00BC47C2" w:rsidP="00BC4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l’accesso al fondo d’Istituto: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Richiesta di liquidazione fondo per l’attività svolta da effettuare tramite apposito modello; 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Prospetto riassuntivo su foglio </w:t>
      </w:r>
      <w:proofErr w:type="spellStart"/>
      <w:r>
        <w:rPr>
          <w:sz w:val="24"/>
          <w:szCs w:val="24"/>
        </w:rPr>
        <w:t>execel</w:t>
      </w:r>
      <w:proofErr w:type="spellEnd"/>
      <w:r>
        <w:rPr>
          <w:sz w:val="24"/>
          <w:szCs w:val="24"/>
        </w:rPr>
        <w:t xml:space="preserve"> a cura del responsabile di plesso sulle attività svolte. Il modello sarà inviato dal dirigente. </w:t>
      </w:r>
    </w:p>
    <w:p w:rsidR="00BC47C2" w:rsidRDefault="00BC47C2" w:rsidP="00BC47C2">
      <w:pPr>
        <w:ind w:left="360"/>
        <w:rPr>
          <w:sz w:val="24"/>
          <w:szCs w:val="24"/>
        </w:rPr>
      </w:pPr>
      <w:r>
        <w:rPr>
          <w:sz w:val="24"/>
          <w:szCs w:val="24"/>
        </w:rPr>
        <w:t>Le attività saranno liquidate nel limite della capienza del fondo e solo se contenute nel PTOF e espressamente autorizzate da dirigente</w:t>
      </w:r>
    </w:p>
    <w:p w:rsidR="000E6187" w:rsidRDefault="000E6187" w:rsidP="000E6187">
      <w:pPr>
        <w:rPr>
          <w:sz w:val="24"/>
          <w:szCs w:val="24"/>
        </w:rPr>
      </w:pPr>
    </w:p>
    <w:p w:rsidR="00BC47C2" w:rsidRDefault="00BC47C2" w:rsidP="00BC47C2">
      <w:pPr>
        <w:rPr>
          <w:sz w:val="24"/>
          <w:szCs w:val="24"/>
        </w:rPr>
      </w:pPr>
    </w:p>
    <w:p w:rsidR="00BC47C2" w:rsidRDefault="00BC47C2" w:rsidP="00BC47C2">
      <w:pPr>
        <w:rPr>
          <w:sz w:val="24"/>
          <w:szCs w:val="24"/>
        </w:rPr>
      </w:pPr>
      <w:r>
        <w:rPr>
          <w:sz w:val="24"/>
          <w:szCs w:val="24"/>
        </w:rPr>
        <w:t xml:space="preserve">Ore eccedenti 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Richiesta di liquidazione ore eccedenti da effettuare tramite apposito modello, </w:t>
      </w:r>
      <w:proofErr w:type="spellStart"/>
      <w:r>
        <w:rPr>
          <w:sz w:val="24"/>
          <w:szCs w:val="24"/>
        </w:rPr>
        <w:t>controfimato</w:t>
      </w:r>
      <w:proofErr w:type="spellEnd"/>
      <w:r>
        <w:rPr>
          <w:sz w:val="24"/>
          <w:szCs w:val="24"/>
        </w:rPr>
        <w:t xml:space="preserve"> dal responsabile di plesso.</w:t>
      </w:r>
    </w:p>
    <w:p w:rsidR="00BC47C2" w:rsidRDefault="00BC47C2" w:rsidP="00BC4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 responsabile di plesso dovrà consegnare il registro da cui dovranno risultare le sostituzioni effettuate, l’ora, il giorno della sostituzione; </w:t>
      </w:r>
    </w:p>
    <w:p w:rsidR="00BC47C2" w:rsidRDefault="00BC47C2" w:rsidP="00BC47C2">
      <w:pPr>
        <w:rPr>
          <w:sz w:val="24"/>
          <w:szCs w:val="24"/>
        </w:rPr>
      </w:pPr>
      <w:r>
        <w:rPr>
          <w:sz w:val="24"/>
          <w:szCs w:val="24"/>
        </w:rPr>
        <w:t xml:space="preserve">Per l’accesso al bonus 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Richiesta di accesso al bonus docente tramite apposito modello; 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Relazione sull’attività svolta; </w:t>
      </w:r>
    </w:p>
    <w:p w:rsidR="00BC47C2" w:rsidRDefault="00BC47C2" w:rsidP="00BC47C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Documentazione sull’attività svolta (cd room) </w:t>
      </w:r>
    </w:p>
    <w:p w:rsidR="00BC47C2" w:rsidRDefault="00BC47C2" w:rsidP="00BC47C2">
      <w:pPr>
        <w:ind w:left="720"/>
        <w:rPr>
          <w:sz w:val="24"/>
          <w:szCs w:val="24"/>
        </w:rPr>
      </w:pPr>
    </w:p>
    <w:p w:rsidR="00BC47C2" w:rsidRDefault="00BC47C2" w:rsidP="00BC47C2">
      <w:pPr>
        <w:ind w:left="720"/>
        <w:rPr>
          <w:sz w:val="24"/>
          <w:szCs w:val="24"/>
        </w:rPr>
      </w:pPr>
      <w:r>
        <w:rPr>
          <w:sz w:val="24"/>
          <w:szCs w:val="24"/>
        </w:rPr>
        <w:t>Sul bonus docenti saranno pubblicati sul sito precise indicazioni</w:t>
      </w:r>
    </w:p>
    <w:p w:rsidR="00BC47C2" w:rsidRDefault="00BC47C2" w:rsidP="00BC47C2">
      <w:pPr>
        <w:ind w:left="720"/>
        <w:rPr>
          <w:sz w:val="24"/>
          <w:szCs w:val="24"/>
        </w:rPr>
      </w:pPr>
    </w:p>
    <w:p w:rsidR="00BC47C2" w:rsidRDefault="000E6187" w:rsidP="00BC4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FILE RICHIESTA FONDO, IL PROSPETTO RIASSUNTIVO EXCEL, LE RELAZIONI DEVONO ESSERE INVIATE AL DIRIGENTE ENTRO IL 20 GIUGNO 2018. </w:t>
      </w:r>
    </w:p>
    <w:p w:rsidR="000E6187" w:rsidRDefault="000E6187" w:rsidP="00BC4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 STAMPA DEI MODELLI DEVE ESSERE CONSEGNATA IN DATA 25 GIUGNO ’18 IN SEGRETERIA. </w:t>
      </w:r>
    </w:p>
    <w:p w:rsidR="000E6187" w:rsidRDefault="000E6187" w:rsidP="00BC4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7C2" w:rsidRDefault="00BC47C2" w:rsidP="00BC47C2">
      <w:pPr>
        <w:ind w:left="720"/>
        <w:rPr>
          <w:sz w:val="24"/>
          <w:szCs w:val="24"/>
        </w:rPr>
      </w:pPr>
    </w:p>
    <w:p w:rsidR="00BC47C2" w:rsidRDefault="00BC47C2" w:rsidP="00BC47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7F8" w:rsidRPr="00CD13B8" w:rsidRDefault="005A01BB" w:rsidP="00BC47C2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F07F8" w:rsidRPr="00CD13B8" w:rsidSect="00BB09B1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E" w:rsidRDefault="0025384E">
      <w:r>
        <w:separator/>
      </w:r>
    </w:p>
  </w:endnote>
  <w:endnote w:type="continuationSeparator" w:id="0">
    <w:p w:rsidR="0025384E" w:rsidRDefault="002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E" w:rsidRDefault="0025384E">
      <w:r>
        <w:separator/>
      </w:r>
    </w:p>
  </w:footnote>
  <w:footnote w:type="continuationSeparator" w:id="0">
    <w:p w:rsidR="0025384E" w:rsidRDefault="0025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25384E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06768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479"/>
    <w:multiLevelType w:val="hybridMultilevel"/>
    <w:tmpl w:val="F80C953E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5B4"/>
    <w:multiLevelType w:val="hybridMultilevel"/>
    <w:tmpl w:val="CDACB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ADB"/>
    <w:multiLevelType w:val="hybridMultilevel"/>
    <w:tmpl w:val="364C56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147FC"/>
    <w:multiLevelType w:val="hybridMultilevel"/>
    <w:tmpl w:val="A20E60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C1FFD"/>
    <w:multiLevelType w:val="hybridMultilevel"/>
    <w:tmpl w:val="37A883E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5A3891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349D"/>
    <w:rsid w:val="00004DF9"/>
    <w:rsid w:val="00015927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B5C6F"/>
    <w:rsid w:val="000C1410"/>
    <w:rsid w:val="000C4874"/>
    <w:rsid w:val="000C63F9"/>
    <w:rsid w:val="000D21D0"/>
    <w:rsid w:val="000D71F2"/>
    <w:rsid w:val="000D77D4"/>
    <w:rsid w:val="000D7A22"/>
    <w:rsid w:val="000E5078"/>
    <w:rsid w:val="000E6187"/>
    <w:rsid w:val="000F5DC5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5384E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31723D"/>
    <w:rsid w:val="00326C84"/>
    <w:rsid w:val="00341956"/>
    <w:rsid w:val="003446B6"/>
    <w:rsid w:val="0034617E"/>
    <w:rsid w:val="00351178"/>
    <w:rsid w:val="00352154"/>
    <w:rsid w:val="00352A44"/>
    <w:rsid w:val="0035548F"/>
    <w:rsid w:val="003558B4"/>
    <w:rsid w:val="0035794E"/>
    <w:rsid w:val="003731E7"/>
    <w:rsid w:val="0039115B"/>
    <w:rsid w:val="003926D2"/>
    <w:rsid w:val="003968F0"/>
    <w:rsid w:val="003B20CA"/>
    <w:rsid w:val="003C6913"/>
    <w:rsid w:val="003D2E96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3A97"/>
    <w:rsid w:val="00495503"/>
    <w:rsid w:val="004A5CE4"/>
    <w:rsid w:val="004B2EEB"/>
    <w:rsid w:val="004C7B0B"/>
    <w:rsid w:val="004D447F"/>
    <w:rsid w:val="004E0A80"/>
    <w:rsid w:val="004E7046"/>
    <w:rsid w:val="004F4252"/>
    <w:rsid w:val="005071D7"/>
    <w:rsid w:val="00507FA4"/>
    <w:rsid w:val="005131AD"/>
    <w:rsid w:val="00517567"/>
    <w:rsid w:val="005245AB"/>
    <w:rsid w:val="0052655F"/>
    <w:rsid w:val="00534D7D"/>
    <w:rsid w:val="00552105"/>
    <w:rsid w:val="0055766E"/>
    <w:rsid w:val="00570F80"/>
    <w:rsid w:val="00575153"/>
    <w:rsid w:val="005828EE"/>
    <w:rsid w:val="00592350"/>
    <w:rsid w:val="005A01BB"/>
    <w:rsid w:val="005A222C"/>
    <w:rsid w:val="005B0CC5"/>
    <w:rsid w:val="005E316C"/>
    <w:rsid w:val="005E4179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C49CC"/>
    <w:rsid w:val="006F329A"/>
    <w:rsid w:val="0074108B"/>
    <w:rsid w:val="007439A8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15DCA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47E91"/>
    <w:rsid w:val="00A60F27"/>
    <w:rsid w:val="00A71359"/>
    <w:rsid w:val="00A73D9A"/>
    <w:rsid w:val="00AA3CE7"/>
    <w:rsid w:val="00AA54D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658E0"/>
    <w:rsid w:val="00B72989"/>
    <w:rsid w:val="00B86AC7"/>
    <w:rsid w:val="00B8749F"/>
    <w:rsid w:val="00B875F7"/>
    <w:rsid w:val="00B90621"/>
    <w:rsid w:val="00BB09B1"/>
    <w:rsid w:val="00BB1B59"/>
    <w:rsid w:val="00BB3441"/>
    <w:rsid w:val="00BB646E"/>
    <w:rsid w:val="00BC47C2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190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4F07"/>
    <w:rsid w:val="00DB6539"/>
    <w:rsid w:val="00DE367C"/>
    <w:rsid w:val="00DF0965"/>
    <w:rsid w:val="00DF785D"/>
    <w:rsid w:val="00E040D1"/>
    <w:rsid w:val="00E042E9"/>
    <w:rsid w:val="00E14BA2"/>
    <w:rsid w:val="00E21BA3"/>
    <w:rsid w:val="00E2337D"/>
    <w:rsid w:val="00E279ED"/>
    <w:rsid w:val="00E36C67"/>
    <w:rsid w:val="00E446B6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E7200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31B7F3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  <w:style w:type="paragraph" w:styleId="Corpotesto">
    <w:name w:val="Body Text"/>
    <w:basedOn w:val="Normale"/>
    <w:link w:val="CorpotestoCarattere"/>
    <w:uiPriority w:val="99"/>
    <w:semiHidden/>
    <w:unhideWhenUsed/>
    <w:rsid w:val="00BC47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C2"/>
  </w:style>
  <w:style w:type="paragraph" w:customStyle="1" w:styleId="Corpodeltesto22">
    <w:name w:val="Corpo del testo 22"/>
    <w:basedOn w:val="Normale"/>
    <w:rsid w:val="00BC47C2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.murano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65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9</cp:revision>
  <cp:lastPrinted>2018-03-22T10:15:00Z</cp:lastPrinted>
  <dcterms:created xsi:type="dcterms:W3CDTF">2018-06-14T07:16:00Z</dcterms:created>
  <dcterms:modified xsi:type="dcterms:W3CDTF">2018-06-16T15:54:00Z</dcterms:modified>
</cp:coreProperties>
</file>